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5"/>
        <w:gridCol w:w="6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wyjednam wam miłosierdzie – zmiłuje się (on) nad wami* i pozwoli wam powrócić do waszej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2024-04-28T16:27:33Z</dcterms:modified>
</cp:coreProperties>
</file>