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mężczyźni, którzy kierują swe oblicze, aby pójść do Egiptu i tam się zatrzymać, pomrą od miecza, głodu i zarazy. I nie będzie u was ocalałego ani uchodźcy przed nieszczęściem, które Ja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mężczyźni, którzy postanawiają iść do Egiptu, by tam mieszkać jako cudzoziemcy, zginą od miecza, głodu i zarazy! I nie będzie wśród was ocalałych ani tych, którzy uszli przed nieszczęściem, które Ja na was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stanie wszystkim, którzy koniecznie chcą iść do Egiptu, aby tam przebywać: umrą od miecza, od głodu i od zarazy, żaden z nich nie pozostanie ani nie ujdzie przed tym nieszczęściem, jakie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się stanie tym wszystkim mężom, którzy się na to koniecznie udali iść do Egiptu, aby tam pielgrzymowali, że pomrą od miecza, od głodu i od moru, a żaden z nich nie zostanie, ani kto ujdzie przed tem złem, które ja przywiodę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mężowie, którzy położyli twarz swoję, aby weszli do Egiptu, aby tam mieszkali, pomrą od miecza, od głodu i od moru: żaden z nich nie zostanie ani ujdzie przed złem, które ja przyniosę na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ludzie, którzy zdecydują się pójść do Egiptu, by się tam osiedlić, umrą od miecza, głodu i zarazy. Żaden z nich nie ujdzie i nie uniknie nieszczęścia, jakie zamierzam na nich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mężowie, którzy zamierzają pójść do Egiptu, aby tam przebywać jako obcy przybysze, wyginą od miecza, głodu i zarazy, i nikt z nich nie ocaleje, i nie ujdzie nieszczęścia, które Ja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którzy zwrócą swoje twarze, by pójść do Egiptu, żeby tam zamieszkać, zginą od miecza, głodu i zarazy. Nie pozostanie po nich nikt, kto by ocalał ani uszedł przed nieszczęściem, jakie Ja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którzy postanowili iść do Egiptu, żeby tam zamieszkać, zginą od miecza, głodu i zarazy. Nikt z nich się nie ostoi i nikt nie ucieknie przed nieszczęściem, które Ja ześlę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mężowie, którzy powzięli zamiar udania się do Egiptu, aby się tam osiedlić, poginą od miecza, od głodu i zarazy; nie pozostanie po nich i nie ocaleje [nawet] nikła część w obliczu klęski, jaką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всі люди, і всі чужинці, які кладуть їхнє лице на єгипетску землю, щоб там жити, зникнуть від меча і від голоду, і з них не буде ніхто, що спасається від зла, яке Я на них наводжу.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stanie wszystkim tym ludziom, którzy zwrócą swoje oblicze, by pójść do Micraimu i tam gościć – wyginą oni od miecza, głodu i moru oraz nie pozostanie po nich szczątek, czy niedobitek, z powodu klęski, którą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którzy zwrócili swe oblicza, by wejść do Egiptu i osiedlić się tam jako przybysze, poniosą śmierć od miecza, od klęski głodu i od zarazy; i nikt z nich nie pozostanie przy życiu ani nie ocaleje – z powodu nieszczęścia, które na nich sprowadzam”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2024-04-27T23:53:52Z</dcterms:modified>
</cp:coreProperties>
</file>