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Zwiastuję wam zatem dziś, lecz nie posłuchaliście głosu JAHWE, waszego Boga –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więc Jego odpowiedź. Widzę jednak, że nie zamierzacie posłuchać rady JAHWE, waszego Boga, z którą mnie do was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to wam oznajmiam, wy jednak nie słuchacie głosu JAHWE, waszego Boga, we wszystkim, z czym mnie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wam to dziś oznajmuję, wszakże nie słuchacie głosu Pana, Boga waszego, we wszystkiem,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wam dzisia, a nie usłuchaliście głosu JAHWE Boga waszego we wszytkim, o co mię do was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więc dzisiaj, lecz nie chcecie słuchać głosu Pana, Boga waszego, o tym wszystkim, z czym mnie posłał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Zwiastowałem wam to dzisiaj, lecz nie usłuchaliście głosu Pana, waszego Boga, w niczym,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dzisiaj, ale nie posłuchaliście głosu JAHWE, waszego Boga, w tym wszystkim, z czym wysłał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wam to oznajmiam, lecz wy nie słuchacie głosu JAHWE, waszego Boga, i tego, co mi dla was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przekazałem wam, a nie słuchacie głosu Jahwe, Boga waszego, ani tego wszystkiego, z czym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не послухалися голосу Господа, Який післав мене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wam dzisiaj oświadczam lecz we wszystkim tym, z czym mnie do was posłał, nie słuchacie głosu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dzisiaj mówię do was, lecz wy i tak nie usłuchacie głosu JAHWE, swego Boga, ani niczego, z czym on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2024-04-28T03:07:33Z</dcterms:modified>
</cp:coreProperties>
</file>