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dotrze do Elale, do Jahaz przekażą wieść o nich; od Soaru po Choronaim i Eglat Szeliszijja, bo wody Nimrim też zalegną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krzyku Cheszbonu aż do Eleale i aż do Jahazy wydają swój głos, z Soaru aż do Choronaim,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trzyletnia jałówka; bo wody Nimrim też staną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krzyczeć będą niż Hesebończycy; aż do Eleale, aż do Jazy wydadzą głos swój, od Zoar aż do Choronaim, jako jałowica trzecioletnia; bo też i wody Nimrym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wołania Hesebon aż do Eleale i Jasa puścili głos swój, od Segor aż do Oronaim, cielice trzecioletniej; wody też Nemrim barzo złe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się krzyk od Cheszbonu do Eleale, aż do Jahas brzmi ich głos, od Soar do Choronaimi do Eglat Szeliszijja. Nawet wody Nimrim stają się miejscem odludnym.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Cheszbonu dochodzi aż do Eleale, aż do Jahaz, od Soaru do Choronaim i do Eglat Szeliszijja, gdyż i wody Nimrim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dociera aż do Eleale, aż do Jahas rozlega się ich głos, od Soaru do Choronaim i do Eglat Szeliszijja. Nawet wody Nimrim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Eleale. Do Jahas dochodzi ich wołanie, od Soaru aż po Choronaim i Eglat-Szeliszija.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Elale [dociera] do Jahac; wołanie ich rozbrzmiewa od Coar aż po Choronajim, EgIat-Szeliszijja. Bo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крику Есевона аж до Елеала їхні міста видали свій голос, від Зоґора аж до Оронема і Аґела Салісія, бо і вода Невріма буде висушена.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narzeka Cheszbon; aż do Elale, podnoszą swój głos do Jahac; od Coaru – do Choronaim i Eglad Szeliszyja; bowiem i wody Nimrym zamienią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krzyku w Cheszbonie wydali swój głos aż do Eleale, aż do Jahacu, od Coaru aż do Choronaim do Eglat-Szeliszia; bo nawet wody Nimrim staną się pustkowiami.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2024-04-27T17:28:51Z</dcterms:modified>
</cp:coreProperties>
</file>