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każde miasto nadciągnie niszczyciel! I żadne z nich nie ujdzie! Zniszczona będzie dolina i spustoszona równina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nie ocaleje. Dolina też zginie i równina będzie spustoszona, jak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burzyciel przyjdzie na każde miasto, a żadne miasto nie ujdzie; zginie i dolina, i równiny spustoszone będą, jako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zbójca do każdego miasta, a żadne miasto nie ujdzie. I zginą doliny i rozrzucone będą pola -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miasta, żadne miasto nie ocaleje. Ulegnie spustoszeniu Dolina i zostanie zniszczona Równina,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miasto, i żadne nie ocaleje, spustoszona będzie dolina i zniszczona będzie równina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przybędzie do każdego miasta i żadne miasto nie ocaleje. Dolina przepadnie, równina będzie spustoszona,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miasta i żadne z nich nie ocaleje. Dolina ulegnie zagładzie, równina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grodu, nie ocaleje ani jedno miasto. Dolina będzie zniszczona i równina spustoszona,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знищення на всяке місто, воно не спасеться, і двір буде знищений, і рівнина буде знищена,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miasto nadciągnie pogromca – żadne nie ujdzie; doliny zostaną spustoszone i zniweczone równiny – jak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łupieżca do każdego miasta, i nie będzie miasta, które zdołałoby ocaleć. Nizina zaś zginie, a równina zostanie zniszczona – to, co powie 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2024-04-28T16:53:25Z</dcterms:modified>
</cp:coreProperties>
</file>