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wyschło ich męstwo i są jak kobiety; podpalone jego siedziby, połamane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wojownicy Babilonu, usiedli w swoich twierdzach, wyparowało ich męstwo, są niczym kobiety. Siedziby ich podpalone, porozbijane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Mocarze Babilonu przestali walczyć, siedzą w warowniach, osłabło ich męstwo, stali się jak kobiety. Spalono jego mieszkania,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Przestaną mocarze Babilońscy walczyć, usiądą w zamkach, ustanie męstwo ich, będą jako niewiasty; zapali mieszkania ich, pokruszone będą zawory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 mocarzowie Babilońscy od bitwy, mieszkali w zamkach: pożarta jest siła ich i stali się jako niewiasty; zapalono mieszkania jego złamano zawory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babilońscy odstąpili od walki, przebywają w warownych twierdzach. Wyczerpała się ich siła, stali się jak kobiety. Budynki jego uległy spaleniu, wyłamane zostały jego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Przestali walczyć rycerze Babilonu, siedzą w warowniach, siła ich wyczerpała się, zniewieścieli; podpalone są jego siedziby, złamane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przestali walczyć, zamieszkali w twierdzach. Wyczerpała się ich siła, stali się jak kobiety. Podpalono jego siedziby, skruszono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Bohaterowie Babilonu zaprzestali walki, siedzą w swoich warowniach. Uszło z nich męstwo, stali się jak kobiety. Podpalono jego siedziby, wyłamano jego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Zaniechali walki wojownicy babilońscy, utknęli w warowniach. Osłabła ich siła, stali się zniewieściali. Podpalono jego siedziby, kruszą się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Вавилонський вояк перестав воювати, сидітимуть там в облозі, їхня сила зранена, стали наче жінки, його поселення спалені, його засуви розбиті.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Rycerze Babelu przestali walczyć, osiedli w warowniach; wyczerpała się ich siła, zniewieścieli. Podpalono jego siedziby i skruszone są jego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”Mocarze Babilonu przestali walczyć. Siedzieli w umocnionych miejscach. Ich potęga wyschła. Zniewieścieli. Jego siedziby zostały podpalone. Jego zasuwy zostały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2024-04-29T00:41:47Z</dcterms:modified>
</cp:coreProperties>
</file>