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77"/>
        <w:gridCol w:w="2267"/>
        <w:gridCol w:w="2752"/>
        <w:gridCol w:w="3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Pan nie odrzuca na wieki.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2024-04-29T04:53:44Z</dcterms:modified>
</cp:coreProperties>
</file>