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przelały się nad moją głową; powiedziałem: Jestem skończony!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Masy wód przelały się nad moją głową i pomyślałem: To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moją głową i powiedziałem: Już po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głową moją, i rzekłem: Jużci po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Zabrały wody nad głową moją, rzekłem: Zginąłem.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ponad moją głowę, rzekłem: Jestem zgubiony.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dosięgała mojej głowy, pomyślałem: Zginąłem.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nad moją głową − pomyślałem: To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ponad moją głowę, rzekłem: Jestem zgubiony!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Wezbrały wody nad głową moją, rzekłem: ”Jestem zgubiony!”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полилася вода на мою голову. Я сказав: Я відкинений.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wezbrały nad mą głową, zatem sądziłem, żem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popłynęły mi nad głową. Powiedziałem: ”Niechybnie zostanę zgładzony!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2024-04-29T00:43:44Z</dcterms:modified>
</cp:coreProperties>
</file>