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przestało się cieszyć, taniec zamieniono nam w tren.*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zgasła nam radość, taniec zmieniono nam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zniknęła z naszych serc, nasze pląsanie zamieniło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serca naszego, pląsanie nasze w kwilenie się obróciło.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serca naszego, odmienił się w żałobę taniec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 serc naszych radość, w żałobę przeszły nam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naszego serca, nasz taniec zamienił się w pochód żałobny.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w naszych sercach, zamieniliśmy taniec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serc znikła radość, taniec zmienił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znikła z serc naszych, w żałobę zmienił się nasz 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радости нашого серця, наш хор повернувся у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Ucichło wesele serca i w żałobę zamieniły się nasze pląsy.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naszego serca. Taniec nasz przemienił się w żałobę.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2024-05-01T13:28:15Z</dcterms:modified>
</cp:coreProperties>
</file>