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pięć łokci z jednej strony i pięć łokci z drugiej strony. I zmierzył jego długość: czterdzieści łokci; i szerokość,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2024-04-30T04:13:34Z</dcterms:modified>
</cp:coreProperties>
</file>