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zrobione na nich były, na drzwiach przybytku, cheruby i palmy takie, jakie były zrobione na ścianach – i drewniany daszek* na ścianie przedsionka z 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ścianach wyrzeźbione na nich były cheruby oraz palmy. A do ściany przedsionka na zewnątrz przytwierdzony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wykonano na nich, na tych drzwiach świątyni, cherubiny i palmy, tak jak wykonano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ścianach;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drewniane belki nad przedsionkiem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uczyniono na nich, to jest na tych drzwiach kościelnych, Cherubiny i palmy, tak jako je było uczyniono na ścianach; belki także drewniane były przed przedsionkiem z 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wybite na samych drzwiach kościelnych Cherubim i rycie palm, jako i na ścianach też były wyrażone; przeto i mięższe były drzewa na czele przysionka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nich, na drzwiach głównej budowli, wyobrażone były cheruby i palmy; wykonane tak jak na ścianach, a okap z drewna był przed salą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przybytku były wyrzeźbione cheruby i palmy takie, jakie były wyrzeźbione na ścianach; z zewnątrz nad przedsionkiem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nich, na drzwiach Miejsca Świętego, były wykonane cheruby i palmy, podobnie jak były wykonane z zewnątrz. Przed przedsionkiem zaś, na zewnątrz, był drewniany okap.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miejsca świętego były wyrzeźbione cheruby i palmy podobne do tych na ścianach. Na zewnątrz nad przedsionkiem znajdował się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skrzydłach drzwi do miejsca Świętego były wykonane cheruby i palmy podobnie, jak były zrobione na ścianach. Na fasadzie z zewnątrz przedsionka był daszek z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різьба на них, і на дверях храму херувими і пальми за різьбою святого, і гарні дерева перед лицем елама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gmachu były na nich zrobione cheruby i palmy, takie jak były zrobione na ścianach. Przed przybudówką, z zewnątrz, był także nadprożny gzyms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nich, na drzwiach świątyni, były wykonane cheruby oraz wizerunki palmy, podobne do tych, które wykonano na ściany, a na zewnątrz, nad przednią stroną portyku, znajdował się drewniany baldachim.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(‘ow), hl 2, zob. &lt;x&gt;110 7:6&lt;/x&gt;,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2024-04-30T00:39:16Z</dcterms:modified>
</cp:coreProperties>
</file>