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przy granicy kapłanów (mieć będą dział) dwudziestu pięciu tysięcy łokci długości i dziesięciu tysięcy łokci szerokości – na całej długości dwudziestu pięciu tysięcy łokci, a szeroki na dziesięć tysięcy*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otrzymają swój dział na północ od działu kapłanów. Będzie on mierzył dwadzieścia pięć tysięcy łokci wzdłuż i dziesięć tysięcy łokci wszerz na całej swej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kapłanów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 o długości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szerokości dziesięciu tysięcy. Cała długość będzie wynosiła dwadzieścia pięć tysięcy, a szerokość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Lewitów dział będzie na przeciwko granicy kapłańskiej dwadzieścia i pięć tysięcy łokci wdłuż, a wszerz dziesięć tysięcy; każda długość dwadzieścia i pięć tysięcy, a szerokość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Lewitom także przy granicy kapłanów dwadzieścia i pięć tysięcy wzdłuż, a wszerz dziesięć tysięcy. Wszytkie długości dwadzieścia i pięć tysięcy, a szerokości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lewitów jednak ma należeć dział odpowiadający obszarowi kapłanów - długi na dwadzieścia pięć tysięcy [łokci] i szeroki na dziesięć tysięcy [łokci], w całości więc długi na dwadzieścia pięć tysięcy i szeroki na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działu kapłanów będą mieli Lewici dział dwadzieścia pięć tysięcy łokci długości i dziesięć tysięcy łokci szerokości. Cała długość wynosić będzie dwadzieścia pięć tysięcy łokci, a szerokość dwadzieścia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otrzymają wzdłuż obszaru kapłanów obszar długości dwudziestu pięciu tysięcy trzcin i szerokości dziesięciu tysięcy. Całość będzie miała dwadzieścia pięć tysięcy długości i dziesięć tysięcy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działu kapłanów będą mieli swój dział lewici: oba o długości dwudziestu pięciu tysięcy łokci i szerokości dziesięciu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zajmą wzdłuż posiadłości kapłanów [część] o długości dwudziestu pięciu tysięcy [łokci] i szerokości dziesięciu tysięcy [łokci]. Całość będzie wynosiła dwadzieścia pięć tysięcy [łokci] długości i dziesięć tysięcy [łokci]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левітам близько околиць священиків, двадцять пять тисяч довжина, і ширина десять тисяч. Вся довжина двадцять пять тисяч і ширина двадцять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otrzymają równolegle do granicy kapłanów dwadzieścia pięć tysięcy łokci wzdłuż i dwadzieścia tysięcy wszerz. Cała długość będzie dwadzieścia pięć tysięcy, a szerokość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Lewici winni mieć – tuż obok terenu kapłanów – obszar długości dwudziestu pięciu tysięcy łokci i szerokości dziesięciu tysięcy; cała długość będzie wynosiła dwadzieścia pięć tysięcy, a szerokość –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dwadzieścia tysięcy, εἴκοσι χιλίαδες.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2024-04-30T02:03:57Z</dcterms:modified>
</cp:coreProperties>
</file>