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 tej pierwociny ziemi nic sprzedawać ani zamieniać, ani przenosić,* gdyż ona jest poświęcona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pierwociny ziemi nie będą nic odsprzedawać, nic zamieniać ani nic przenosić, gdyż ona jest poświęcona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będą mogli go sprzedać ani zamienić, ani pierwocin ziemi przekazać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jest poświęcony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go sprzedawać, ani frymarczyć, ani przynosić pierwocin ziemi, przeto że jest poświęcona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przedadzą z tego ani zamienią, ani przenoszone będą pierwociny ziemie, bo są poświęcone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oni mogli z niego nic sprzedać ani zamienić, ani też nie będą mogli dziedzictwa kraju przekazać innym, ponieważ został on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 tej pierwociny ziemi nic sprzedawać ani zamieniać, ani też odstępować innym jej własności, gdyż ona jest poświęcona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 niej sprzedawać ani zamieniać, ani odstępować tej najlepszej części kraju, bo jest święta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sprzedawać, zamieniać ani odstępować tej najlepszej części kraju, bo jest ona poświęcona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mogli z niej [nic] sprzedać ani zamienić, ani odstąpić tej pierwszej [części] kraju, bo jest poświęcona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продаватиметься з нього, ані не відміряється, ані не відлучиться первоплід землі, бо він святий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im nic z tego sprzedawać ani zamieniać; to najprzedniejsze z ziemi nie ma przechodzić na własność innych, gdyż poświęcone jest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mają z niej nic sprzedać ani nie należy jej zamienić, nie należy też ich pozbawić tej najwyborniejszej ziemi; jest to bowiem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2024-04-30T02:24:59Z</dcterms:modified>
</cp:coreProperties>
</file>