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będą jego wymiary: od strony północnej cztery tysiące pięćset łokci, od strony południowej cztery tysiące pięćset łokci, od strony wschodniej cztery tysiące pięćset łokci i od strony zachodniej cztery tysiące pięćset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2024-04-30T05:32:33Z</dcterms:modified>
</cp:coreProperties>
</file>