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bramy miasta będą nosiły imiona plemion Izraela – trzy bramy w kierunku północy: brama Rubena jedna, brama Judy jedna i brama Lewiego jedna.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2024-04-30T04:44:12Z</dcterms:modified>
</cp:coreProperties>
</file>