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chłopców, u których nie ma jakiejkolwiek wady, dobrych z wyglądu,* roztropnych we wszelkiej mądrości, mających wiedzę, zdolnych w nauce, silnych na tyle, by mogli stanąć (do służby) w pałacu królewskim, i by nauczył ich pisma i języka chaldejskiego.**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pięknych, przystojnych.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Chodzi o język ak. i pismo klinowe.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2024-04-19T17:59:02Z</dcterms:modified>
</cp:coreProperties>
</file>