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Cyrusa, króla perskiego, Danielowi, któremu nadano imię Belteszasar, zostało objawione Słowo. Słowo to jest prawdziwe, a zastęp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wielki. Daniel rozważał to Słowo i w widzeniu otrzymał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Cyrusa, króla Persji, zostało objawione słowo Danielowi, któremu nadano imię Belteszassar;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było prawdziwe i zamierzony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długi. Zrozumiał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bo otrzymał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 objawione było słowo Danijelowi, którego imię nazwano Baltazar; a to słowo było prawdziwe, i czas zamierzony długi; i zrozumiał ono słowo, bo wziął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Perskiego, objawione jest słowo Danielowi, przezwiskiem Baltazar, a słowo prawdziwe i moc wielka, i wyrozumiał mowę: bo wyrozumienia potrzeba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króla perskiego, Cyrusa, Danielowi, któremu nadano imię Belteszassar, zostało objawione słowo, słowo niezawodne: wielka wojna. On przeniknął słowo i 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Cyrusa, króla perskiego, objawiło się słowo Danielowi, zwanemu Baltazarem. To słowo jest prawdziwe, a treścią jego wielki ucisk. I zważał na słowo, a w 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perskiego, zostało objawione słowo Danielowi, któremu nadano imię Belteszassar. Było ono prawdziwe i zapowiadało wielką wojnę. On zaś zastanowił się nad słowem i zrozumiał je dzięki otrzymanej wizji.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zostało objawione słowo Danielowi, którego imię brzmi Belteszassar. Słowo to jest prawdziwe i zapowiada wielki ucisk. Starał się je zrozumieć i w widzeniu zostało mu objawione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Persów, zostało objawione słowo Danielowi, którego nazywano imieniem Belteszaccar. Słowo to jest prawdą i zwiastuje wielki trud. Rozważał on słowo i zrozumienie zostało mu [dane]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Koresza, perskiego króla, objawiło się słowo Danielowi, którego imię nazwano Baltazar; to słowo prawdziwe, a ten, co wyrusza jest wielki. Nadto zrozumiał to słowo, bo w 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objawiona została pewna sprawa Danielowi, któremu nadano imię Belteszaccar; sprawa ta była prawdziwa, a wiązała się z wielkim bojem. I zrozumiał tę sprawę, i osiągnął zrozumienie tego, co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2024-04-29T12:11:03Z</dcterms:modified>
</cp:coreProperties>
</file>