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ktoś, kto wyglądał jak człowiek, i posilił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dotknął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człowieka, i wzmocnił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mnie znowu dotknął na wejrzeniu jako człowiek, i posilił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tedy dotknęło się mnie jako widzenie człowieka i posilił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dotknął mnie ten, który podobny był do człowieka, umacniając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 podobny do człowieka i posilił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mnie ten, który miał wygląd człowieka i mnie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mnie dotknął ten, który wyglądał jak człowiek, i wzmocnił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mię [ten, który miał] wygląd jakby człowieka, wzmocnił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додав і доторкнувся мене наче вид людини і мене скріпив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na spojrzenie jak człowiek, znów mnie dotknął i mnie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wyglądu podobny do ziemskiego człowieka znowu mnie dotknął i dodał mi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2024-04-29T15:55:11Z</dcterms:modified>
</cp:coreProperties>
</file>