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 (to), lecz nie zrozumiałem, i powiedziałem: Panie mój! Co będzie końcem tych (rzeczy)?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2024-04-27T23:28:32Z</dcterms:modified>
</cp:coreProperties>
</file>