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liść był piękny i jego owoc obfity, i był na nim pokarm dla wszystkich, pod którym przebywały polne zwierzęta i w którego gałęziach gnieździły się podniebne ptaki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pięknych liściach, obfitych owocach, z pokarmem, którego mogło starczyć dla wszystkich, ze zwierzętami skrytymi w jego cieniu oraz ptakami zagnieżdżonymi w gałęziach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sen miałem ja, król Nabuchodonozor. A ty, Belteszassarze, powiedz jego znaczenie, gdyż wszyscy mędrcy mojego królestwa nie mogli mi oznajmić jego znaczenia. Ale ty możesz, bo duch świętych bogów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sen widziałem ja król Nabuchodonozor; a ty, Baltazarze! powiedz wykład jego, gdyż wszyscy mędrcy królestwa mego nie mogli mi tego wykładu oznajmić; ale ty możesz, bo duch bogów świętych jest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gałęzie jego barzo piękne i owoc jego zbytni, a pokarm wszytkich na nim, pod nim mieszkające bestyje polne, a na gałęziach jego przebywający ptacy powietrzni: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liście były piękne, a owoce obfite, na którym było pożywienie dla wszystkich, pod którym przebywały dzikie zwierzęta i na którego gałęziach gnieździły się ptaki podniebne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liście były piękne, a owoc obfity, i które miało pokarm dla wszystkich, pod którym mieszkały zwierzęta polne, a w jego gałęziach gnieździły się ptaki niebieskie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liście były piękne, a owoce obfite, na pożywienie dla wszystkich, pod którym przebywały polne zwierzęta i na którego gałęziach gnieździły się ptaki podniebne,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liście były piękne, a owoce wspaniałe, na którym było pożywienie dla każdego i pod którym miały swoje legowiska wszystkie dzikie zwierzęta, i w którego gałęziach gnieździły się dzikie ptaki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[którego] liście były piękne i owoc obfity, na którym było pożywienie dla wszystkich, pod którym mieszkało zwierzę polne, na gałęziach zaś gnieździły się ptaki niebieskie,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сон, який побачив я цар Навуходоносор, і ти Валтасаре, скажи пояснення, бо всі мудрі мого царства не можуть обяснити мені його значення, ти ж, Даниїле, можеш, бо в тобі святий божий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król Nabukadnecar, widziałem ten sen; a ty, Baltazarze, powiedz mi jego wykład. Gdyż żaden z mędrców mojego królestwa nie mógł mi oznajmić tego wykładu; ale ty możesz, bo w tobie jest duch świętych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sen, który widziałem ja, król Nebukadneccar; a ty, Belteszaccarze, powiedz, jakie jest jego wyjaśnienie, gdyż nikt z pozostałych mędrców mego królestwa nie potrafi mi oznajmić tego wyjaśnienia. Ale ty się na tym znasz, ponieważ w tobie jest duch świętych bogówʼ.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2024-04-27T09:21:31Z</dcterms:modified>
</cp:coreProperties>
</file>