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(tych) dni ja, Nebukadnesar, podniosłem moje oko ku niebu i powrócił mi rozum, i błogosławiłem Najwyższego, i wielbiłem i chwaliłem Żyjącego wiecznie, gdyż Jego władza jest władzą wieczną, a Jego królestwo z pokolenia w 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2024-04-27T09:59:59Z</dcterms:modified>
</cp:coreProperties>
</file>