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uważani za nic. Według swojej woli postępuje z wojskiem niebieskim i z mieszkańcami ziemi, a nie ma nikogo,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obywatele ziemi jako za nic poczytani są. Według woli swojej postępuje, z wojskiem niebieskiem i z obywatelami ziemi, a niemasz, ktoby wstręt uczynił ręce jego i rzekł mu: Cóż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живуть на землі, за ніщо вважаються, і Він чинить за його волею в небесній силі і в поселеннях землі, і немає нікого, хто протиставитиметься його руці і Йому скаже: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obywatele ziemi są bezmyślni. Bo według Swej woli postępuje zarówno z niebiańskim wojskiem, jak i z obywatelami ziemi. Nie ma takiego, kto by powstrzymał Jego rękę i 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są uważani po prostu za nic, on zaś według własnej woli postępuje pośród zastępu niebios i wśród mieszkańców ziemi. I nie ma nikogo, kto by mógł powstrzymać jego rękę albo mu powiedzieć: ʼCo czynisz?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2024-04-27T12:49:49Z</dcterms:modified>
</cp:coreProperties>
</file>