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wam, Betel, za wasze straszne zepsucie. Wraz z przyjściem poranka odejdzie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wam uczyni Betel z powodu waszej wielkiej niegodziwości. Król Izraela o świcie zostanie doszczętnie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wam uczyni Betel dla wielkiej złości waszej; król Izraelski na świtaniu do szczętu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uczynił Betel, dla złości niecnot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zrobił wam Betel za wasze zło niewymowne: zginie na zawsze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właśnie los zgotuję wam, domu Izraela, z powodu wielkiego waszego zepsucia; w wojennej zawierusze na pewno zginie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 wam Betel: Z powodu wielkiej nieprawości o świcie na pewno zginie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tobie, domu Izraela, z powodu twojego złego postępowania. W blasku rannej zorzy zginie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postąpię z wami, Domu Izraela, dla ogromu waszej nieprawości. W tym zamęcie niechybnie zginie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зроблю з вами, доме Ізраїля, від лиця вашого зла. Вранці були скинені, скинено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uczynię, Domu Boga; dlatego, że jesteście na wskroś niegodziwi! Podczas świtania zniknie król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uczynione wam, mieszkańcy Betel, za wasze wielkie zło. O świcie król Izraela niechybnie zostanie zmuszony do milczenia”.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Wraz z przyjściem poranka odejdzie król Izraela : w hbr. wykorzystano wieloznaczność ּ</w:t>
      </w:r>
      <w:r>
        <w:rPr>
          <w:rtl/>
        </w:rPr>
        <w:t>דָמָה</w:t>
      </w:r>
      <w:r>
        <w:rPr>
          <w:rtl w:val="0"/>
        </w:rPr>
        <w:t xml:space="preserve"> (dama h): ustać, odciąć, zniszczyć. Lub: (1) Gdy wzejdzie (l. zabłyśnie) poranek, zajdzie (l. zgaśnie) król Izraela; (2) Gdy odetnie się (l. sprowadzi się) poranek, odcięty (l. wyprowadzony) będzie król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2024-05-07T14:27:16Z</dcterms:modified>
</cp:coreProperties>
</file>