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wpada ptak w sidła na ziemi, jeśli brak w nich przynęty? Czy sidło podrywa się z ziemi, jeśli nic się w nie nie złapało?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wpada ptak w sidła na ziemi, jeśli nie ma w nich przynęty? Czy sidło podrywa się z ziemi, jeśli nic się w nie nie złapało?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ptak wpadnie w sidła na ziemi, jeśli nie ma pułapki? Czy podniesie się sidła z ziemi, jeśli nic nie schwytały?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ptak wpadnie w sidło na ziemi, gdyby sidła nie było? Izali będzie podniesione sidło z ziemi, gdyby nic nie uwięzło?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wpadnie ptak do sidła na ziemi bez ptasznika? Izali wezmą sidło z ziemie pierwej, niżli co ułapi?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spada ptak na ziemię, jeśli nie było [zastawionego] sidła? Czyż się unosi pułapka nad ziemią, zanim coś schwytała?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wpada ptak w sidła na ziemi, jeżeli nie było przynęty? Czy odskoczy sidło od ziemi, jeżeli nic nie złapało?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ptak wpadnie w sidło na ziemi, jeśli nie zastawiono pułapki? Czy sidło uniesie się z ziemi, zanim coś schwytało?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wpada ptak w sidła na ziemi, jeśli sidła nie było? Czy odskoczy sidło od ziemi, dopóki się w nie coś nie złapie?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wpadnie ptak w pułapkę na ziemi, jeśli tam nie ma dla niego przynęty? Czy potrzask podskoczy z ziemi, jeśli niczego nie uchwycił.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впаде птах на землю без ловця? Чи відкриється засідка на землі без того, щоб щось вхопити?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ptak spadnie w sidło na ziemi, gdyby dla niego nie było sideł? Czy pułapka podniesie się sama z ziemi, jeśli w niej nic nie uwięzło?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ptak wypadnie w pułapkę na ziemi, gdy nie zastawiono na niego sidła? Czy pułapka podrywa się z ziemi, gdy zupełnie nic nie chwyciła?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2024-04-29T16:23:12Z</dcterms:modified>
</cp:coreProperties>
</file>