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nakazuje* – i rozbije duży dom w gruzy, a mały dom w kawałki.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nakazuje rozbić duży dom w gruzy, a mały dom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rozkaże i uderzy w wielki dom rozpadlinami, a w mały dom —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rozkaże, i uderzy na dom wielki rozstąpieniem, a na dom mniejszy rozpadlinami.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odpowie: Już koniec. I rzecze mu: Milcz a nie wspominaj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rozkazał, i obrócony będzie wielki dom w ruinę, a mały dom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każe rozwalić dom większy w gruzy, a dom mniejszy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każe rozwalić większy dom w gruzy, a mniejszy w pył!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rozkazał większy dom obrócić w ruinę, a mniejszy -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teraz Jahwe rządzi! Pod Jego uderzeniem wielkie domy padają w gruzy, małe zaś rozsypują się w 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заповідає і побє великий дім побиттями і малий дім роздираннями.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rozkaże, a większy dom roztrącą w rumowiska, zaś mniejszy dom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oto JAHWE rozkazuje i niechybnie roztrzaska wielki dom, zamieniając go w gruzy, a mały dom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11:20&lt;/x&gt;; 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2024-04-28T15:26:40Z</dcterms:modified>
</cp:coreProperties>
</file>