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Kalne* i zobaczcie, i idźcie stamtąd do Chamat-Rabba,** i zejdźcie do Gat*** filistyńskiego. Czy jesteście lepsi niż te królestwa? Czy wasz obszar jest większy niż ich obszar?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zobaczcie, idźcie stamtąd do wielkiego 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zejdźcie do Gat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filistyńskiego. Czy jesteście lepsi niż te królestwa? Czy wasz obszar jest większy niż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rozejrzyjcie się, a stamtąd idźcie do Chamat wielkiego. Potem zstąpcie do Gat filistyńskiego. Czy są to lepsze królestwa niż te? Czy ich obszar jest większy niż wasz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Chalny, i idźcie z onąd do Emat wielkiego, a zstąpcie do Giet Filistyńskiego, a obaczcie, sąli które królestwa lepsze niżeli te, i jeżeli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Zajdzicie do Chalane a obaczcie, a zonąd idźcie do Emat wielkiego i znidźcie do Get Palestyńskiego i do co lepszych królestw tych, jeśli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Chamat-Rabba i zajdźcie do Gat filistyńskiego. Czyż od tych królestw jesteście silniejsi albo posiadłości wasze większe niż u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stamtąd przejdźcie do Chamat-Rabba i zstąpcie do Gat filistyńskiego. Czy jesteście lepsi niż te królestwa? Czy wasz obszar jest większy niż ich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 Rabba i zstąpcie do Gat filistyńskiego. Czy jesteście lepsi od tych królestw, albo czy ich posiadłości są większe od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potem pójdźcie do wielkiego Chamati zejdźcie do Gat Filistynów. Czy jesteście lepsi od tych królestw albo większe są wasze kraje?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rozejrzyjcie się, stamtąd idźcie do wielkiego Chamat, potem zaś wstąpcie do Get filistyńskiego! Czy może więcej znaczycie niż te królestwa albo czy obszar wasz jest większy niż ich obszary?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перейдіть всі і погляньте і перейдіть звідти до Емата Равви і зійдіть до Ґета чужинців, до найсильніших з усіх цих царств, чи їхні околиці більші від ваших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Kalne oraz się rozejrzyjcie, a stamtąd przejdźcie Wielkiego Chamath i zejdźcie do Gath w Peleszet. Czy one są lepsze z powodu tych królestw? Czy ich granica mocniejsza od waszej granicy?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zobaczcie; stamtąd zaś idźcie do ludnego Chamatu, zstąpcie też do Gat Filistynów. Czy są lepsze niż te królestwa albo czy ich terytorium jest większe od waszego terytorium?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Kalne, ּ</w:t>
      </w:r>
      <w:r>
        <w:rPr>
          <w:rtl/>
        </w:rPr>
        <w:t>כַלְנֶה</w:t>
      </w:r>
      <w:r>
        <w:rPr>
          <w:rtl w:val="0"/>
        </w:rPr>
        <w:t xml:space="preserve"> (kalne h), etym. nieznana. Być może miasto wszystkich, tj. miasto o wielkim znaczeniu. Może chodzić o Kunulua lub Kulani (wsp. Tell Tayinat) w pn Syrii, które w 738 r. p. Chr. podbił Tiglat-Pileser III, zob. także &lt;x&gt;290 10:9&lt;/x&gt;, gdzie wymienione jest obok Karkemisz, Chamat i Arpad, miast w pn Syrii. &lt;x&gt;370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Chamat-Rabba, </w:t>
      </w:r>
      <w:r>
        <w:rPr>
          <w:rtl/>
        </w:rPr>
        <w:t>רַּבָה חֲמָת</w:t>
      </w:r>
      <w:r>
        <w:rPr>
          <w:rtl w:val="0"/>
        </w:rPr>
        <w:t xml:space="preserve"> , czyli: wielka twierdza l. wielki święty gród. Podbite przez Sargona, zob. &lt;x&gt;120 17:24&lt;/x&gt;;&lt;x&gt;120 18:34&lt;/x&gt;; &lt;x&gt;290 10:9&lt;/x&gt;.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Gat, ּ</w:t>
      </w:r>
      <w:r>
        <w:rPr>
          <w:rtl/>
        </w:rPr>
        <w:t>גַת</w:t>
      </w:r>
      <w:r>
        <w:rPr>
          <w:rtl w:val="0"/>
        </w:rPr>
        <w:t xml:space="preserve"> (gat), czyli: tłocznia wina, zob. &lt;x&gt;60 11:22&lt;/x&gt;. Inne niż Gat wspomniane w &lt;x&gt;140 11:8&lt;/x&gt;.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2024-04-27T19:26:09Z</dcterms:modified>
</cp:coreProperties>
</file>