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zatrzymał się po jego wschodniej stronie; rozbił tam sobie szałas i usiadł w jego cieniu, aby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Jonasz wyszedł z miasta i zatrzymał się po jego wschodniej stronie. Rozbił tam sobie szałas i usiadł w jego cieniu. Chciał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Jonasz z miasta i usiadł po wschodniej stronie miasta. Tam zrobił sobie szałas i usiadł w jego cieniu, by zobaczyć, co się stanie z tym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wyszedł był Jonasz z miasta, i siedział na wschód słońca przeciwko miastu; a uczyniwszy tam sobie budę, usiadł pod nią w cieniu, ażby ujrzał, coby się działo z onem 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Jonasz z miasta, i siadł na wschód słońca miasta. I uczynił tam sam sobie chłodnik, i siedział pod nim w cieniu, ażby ujźrzał, co by się działo z miastem.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miasta, zatrzymał się po jego wschodniej stronie, tam zrobił sobie szałas i usiadł w cieniu, aby widzieć, co się będzie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Jonasz wyszedł z miasta i zamieszkał na wschód od miasta; i zrobił sobie tam szałas, i usiadł w jego cieniu, aby zobaczyć, co będzie się dziać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więc z miasta, zatrzymał się po jego wschodniej stronie, zbudował sobie tam szałas i usiadł w jego cieniu, aby zobaczyć, co będzie się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wyszedł z miasta i odszedł w kierunku wschodnim. Zbudował sobie szałas i usiadł w jego cieniu tak, aby widzieć, co się dzieje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Jonasz miasto, i zatrzymał się po wschodniej stronie miasta. Tu zbudował sobie szałas i siedział w nim w cieniu, by patrzeć, co się też będzie działo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 вийшов з міста і сів напроти міста. І він зробив собі там шатро і сидів під ним в тіні, аж доки не побачить, що буде з містом.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Jonasz wyszedł z miasta i osiadł po jego wschodniej stronie. Tam wystawił sobie szałas i w cieniu, pod nim usiadł, by zobaczyć, co się stanie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Jonasz wyszedł z miasta i usiadł na wschód od miasta; i w końcu zrobił tam sobie szałas, aby pod nim siedzieć w cieniu, dopóki nie zobaczy, co się stanie z miastem.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2024-05-02T22:13:32Z</dcterms:modified>
</cp:coreProperties>
</file>