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ten, którego wybiorę, tego laska zakwitnie, i uśmierzę przed sobą szemranie synów Izraela, w którym utyskują oni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laska tego, którego wybiorę, zakwitnie. W ten sposób uśmierzę szemranie synów Izraela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Laska męża, którego obrałem, zakwitnie, i uciszę szemranie Izraelitów, które się podniosło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Zakwitnie laska tego męża, którego sobie wybiorę, i uśmierzę przed sobą to szemranie synów izraelskich, w którym oni uskarżają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Laska tego, kogo sobie wybrałem, zakwitnie, i w ten sposób uciszę narzekania Izraelitów, które podnoszą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Laska człowieka, którego wybrałem, zakwitnie. Uciszę w ten sposób szemranie Izraelitów, którzy narzekają na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zakwitnie laska tego, kogo wybiorę. W ten sposób odrzucę od siebie szemranie synów Izraela, które zwrócili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laska człowieka, którego wybiorę, rozkwitnie. Tak pozbędę się narzekań synów Jisraela, którzy narzekają 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kogo wybiorę tego buława zakwitnie; i tak uciszę przed Sobą szemrania synów Israela, którymi podżegają przeciw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2024-05-08T08:06:04Z</dcterms:modified>
</cp:coreProperties>
</file>