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Beniamina. Księciem synów Beniamina będzie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Beniamina. Księciem synów Beniamina będzie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pokolenie Beniamina, a wodzem synów Beniamina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pokolenie Benjaminowe, a hetmanem nad syny Benjaminowymi Abidan, syn Giedeonów;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synów Beniamin hetman był Abidan, syn Gedeonów,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pokolenie Beniamina: wodzem synów Beniamina będzie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Beniamina, wodzem zaś synów Beniamina będzie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Beniamina. Wodzem potomków Beniamina będzie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rozbije obóz plemię Beniamina. Wodzem potomków Beniamina będzie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Beniamina. Wodzem synów Beniamina będzie Abidan, syn Gidoniego,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stronę zamyka] plemię Binjamina. Przywódcą potomków Binjamina -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нього, племя Веніамина, і старшина синів Веніамина Авідан син Ґадеоні.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Biniamina; zaś wodzem synów Biniamina będzie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plemię Beniamina; a naczelnikiem synów Beniamina jest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2024-05-07T10:27:42Z</dcterms:modified>
</cp:coreProperties>
</file>