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mówili też do starszych Midianu: Ten tłum zmiecie wkrótce wszystko, co nas otacza, niczym bydło, które zmiata trawę z łąki. W tym zatem czasie w Moabie panował Balak, syn Sypora.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Moab do starszych Midianu: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pożre wszystko wokół nas, jak wół pożera trawę na polu. A w 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Moab do starszych Madyjańskich: Teraz pożre to mnóstwo wszystko, co jest około nas, jako wół pożera trawę polną. A Balak, syn Seforów, był królem Moabskim na on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 Madian: Tak wygładzi ten lud wszystkie, którzy w granicach naszych mieszkają, jako zwykł wół trawę aż do korzenia wyjadać. Ten był natenczas królem w 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Moab do starszych spośród Madianitów: Teraz to mnóstwo pożre wszystko wokół nas, jak wół żre trawę na polu. Wówczas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Moabici do starszych midiańskich: Teraz to mnóstwo pożre wszystko wokoło nas, jak wół pożera trawę na polu. A w tym czasie królem Moabu był Balak, syn Syppora.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Moabici do starszyzny Madianitów: Teraz to zgromadzenie pożre wszystko dookoła nas, jak wół pożera trawę z pola. A Balak, syn Sippora,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Moabici rzekli do starszyzny Madianitów: „To mnóstwo pożre wokół nas wszystko, jak wół pożera trawę na polu”. W tym czasie królem Moabu był Balak, syn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Moabici do starszyzny Midianitów: ”Ten tłum pożre teraz wszystko wokół nas, jak wół pożera ziele polne”. A Balak, syn Cippora, będący podówczas królem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Moaw powiedział do starszyzny Midjanu: Ta społeczność wymiecie wszystko wokół nas, tak jak byk na polu wyjada trawę. A Balak, syn Cipora, był królem Moawu w tym czasie, [nowo obranym po śmierci Sichona].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Моав старшині Мадіяма: Тепер цей збір виїсть всіх, що довкруги нас, так як теля вилизує зелень на рівнині. І Валак син Сепфора був царем Моава в тім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powiedział do starszych Midjanu: Teraz ten tłum pożre wszystko dokoła nas, jak byk pożera polną trawę. A Balak, syn Cyppora, był wówczas królem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odezwał się Moab do starszych midianickich: ”Oto ten zbór zliże wszystkie nasze okolice, jak byk zlizuje zieleń polną”. A w tymże czasie Balaka syn Cyppora, był królem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2024-04-27T20:48:39Z</dcterms:modified>
</cp:coreProperties>
</file>