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Balak z Bileamem po cielcu i baranie na (każdym)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Bileam, i ofiarował Balak z Bileamem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Balak tak, jak powiedział Balaam; potem Balak i Balaam ofiarowali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Balak, jako mówił Balaam, i ofiarował Balak z Balaamem cielca,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uczynił wedle mowy Balaam, włożyli pospołu cielca i barana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mu powiedział Balaam, i ofiarowali wspólnie na każdym ołtarzu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uczynił, jak Bileam powiedział, i ofiarowali Balak i Bileam na każdym z ołtarzy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Balaam, a wtedy Balak z Balaamem złożyli na każdym ołtarzu cielca i barana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 życzenie. Następnie Balak wspólnie z Balaamem złożyli na każdym ołtarzu ofiarę całopalną z jednego młodego cielca i z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to, co mu zlecił Balaam. Potem Balak razem z Balaamem złożyli na każdym ołtarzu po jednym cielcu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uczynił tak, jak zażądał Bilam. Balak i Bilam dźwignęli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Валак так як сказав йому Валаам, і приніс теля і барана на вівтарі.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Balak uczynił, jak powiedział Bileam; po czym złożyli Balak i Bileam po cielcu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od razu uczynił tak, jak powiedział Balaam. Na stopnie Balak i Balaam ofiarowali po byku i po baranie na każdym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2024-05-23T06:02:09Z</dcterms:modified>
</cp:coreProperties>
</file>