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 jeszcze: Biada! Kto przeżyje te porządki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rozpoczął swą przypowieść tymi słowy: Ach! Któż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przypowieść swoję, i rzekł: Ach! któż będzie żyw, gdy to uczyni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przypowieść zasię mówił: Ach, kto będzie żyw, gdy to Bóg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dalej swoje pouczenie, mówiąc: Biada! Któż się ostoi, kiedy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wygłosił swoje proroctwo, mówiąc: Biada! Kto żyw zostanie,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wygłosił swoje pouczenie, mówiąc: Biada! Któż ocaleje, gdy Bóg to uczyni?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swą przepowiednię: „Biada temu, kto zostanie żywy, kiedy Bóg zacznie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dalej głosił [Balaam] swą przypowieść: Biada! Kto żyw zostanie, gdy Bóg będzie decydował?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[Rozważając asyryjskie wygnanie] wyrecytował swoją przypowieść mówiąc: Nieszczęście na ciebie! Kto przeżyje, kiedy [Bóg] to na niego położy?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Оґа і продовживши свою притчу, сказав: Ох, ох, хто виживе, коли покладе це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wygłosił swą przypowieść, mówiąc: Biada! Kto zostanie żywym, kiedy Bóg to utwierdzi?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ciągnął swą przypowieść, i mówił: ”Biada! Kto pozostanie przy życiu, gdy Bóg już to sprawi?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2024-04-27T19:39:56Z</dcterms:modified>
</cp:coreProperties>
</file>