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nie odezwie się do niej z dnia na dzień, to podtrzymuje wszystkie jej śluby albo potwierdza wszystkie jej zobowiązania, które ją wiążą, ponieważ nie odezwał się do niej w dniu, gdy o tym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od dnia, w którym o wszystkim usłyszał, do dnia następnego może wyrazić swój sprzeciw. Jeśli w tym czasie tego nie uczyni, to śluby i zobowiązania, którymi związała się żona, pozostaną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 usłyszał i dopiero później unieważni, to poniesie jej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cale milczał mąż jej ode dnia do dnia, tedy tem stwierdzi wszystkie śluby jej, i wszystkie obowiązki jej, które ma na sobie; stwierdzi je, przeto, że milczał na to w dzień, którego słyszał;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usłyszawszy mąż zamilczał, a do drugiego dnia odłożył zdanie, cokolwiek była ślubiła i obiecała, odda, ponieważ skoro usłyszał, zamilczał;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unieważnił je po upływie dłuższego czasu od dowiedzenia się, wówczas na niego spadnie cały ciężar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jej mąż milczy o tej sprawie do następnego dnia, to uznaje za ważne wszystkie jej śluby i wszystkie jej zobowiązania do wstrzemięźliwości, które na niej ciążą; zatwierdził je, ponieważ nie odezwał się do niej w dniu, gdy o tym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mąż milczałby do następnego dnia, to tym samym zatwierdza ważność ślubów i zobowiązań, jakie zaciągnęła. Potwierdził je, ponieważ milczał w dniu, w którym się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mąż milczy aż do następnego dnia, tym samym wyraża zgodę na uczynione przez nią śluby czy podjęte zobowiązania. Wyraził on swoją zgodę, ponieważ milczał w dniu, kiedy się o tym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mąż jej będzie zupełnie milczał aż do następnego dnia, potwierdza on tym samym ważność wszystkich jej ślubów i zobowiązań, ciążących na niej. On potwierdza je przez to, że zachował milczenie w dniu, w którym się o tym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jeżeli mąż milczał przez [cały] dzień, do [początku następnego] dnia, [czyli do wieczora], wtedy zatwierdził wszystkie jej przysięgi i zakazy, które zobowiązała się przestrzegać. Zatwierdził je, bo milczał w dniu, gdy je usłyszał.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мовчачи промовчить її з дня на день і поставить її всі її молитви, і поставить її зобовязання, що на ній, бо промовчав її в дні в якому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jej mąż na to milczał dzień za dniem to tym utwierdził wszystkie jej śluby, czy też wszystkie jej przyrzeczenia, które są na niej; utwierdził je, gdyż milczał na to w dniu, w którym to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całkowicie je unieważnia po tym, gdy je usłyszał, to poniesie jej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2024-04-27T14:49:29Z</dcterms:modified>
</cp:coreProperties>
</file>