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usłyszał jej ślub* i zobowiązanie, które przyjęła na siebie, lecz nie odezwał się do niej jej ojciec, to ważne będą wszystkie jej śluby i wiążące będzie wszelkie zobowiązanie, którego się podjęła.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gdy o tym usłyszy, przyjmie to w milczeniu, to wszystkie jej śluby i zobowiązania pozostaną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usłyszy o wszystkich jej ślubach i zobowiązaniach, którymi związała swoją duszę, wtedy nie będą ważne; JAHWE przebaczy jej, gdyż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słyszałby ojciec jej on ślub jej, i obowiązek jej, którym obowiązała duszę swoję, a milczałby na to ojciec jej, tedy płatne będą wszystkie śluby jej, i każdy obowiązek, którym by obowiązała duszę swą,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obiecała i przysięgła, skutkiem wypełni;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sprzeciwi się, i to w dniu, w którym się dowiedział, wtedy stają się nieważne wszystkie śluby i zobowiązania, które uczyniła. Pan nie poczyta jej tego za winę, ojciec bowiem okazał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jej ojciec słyszał jej ślub i zobowiązanie, którym zobowiązała się do wstrzemięźliwości, a nie odezwał się do niej, ważne będą wszystkie jej śluby i wszelkie zobowiązanie do wstrzemięźliwości, które na się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dowie się o jej ślubie czy zobowiązaniu, którym się związała, i nie wyrazi sprzeciwu, to wszelki złożony przez nią ślub czy też podjęte zobowiązanie staną się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powinien o tym wiedzieć. Jeśli się temu nie sprzeciwia, wówczas taki ślub czy zobowiązanie są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dowie się o jej ślubie czy też o zobowiązaniu, jakie wzięła na siebie, lecz nie wypowie sprzeciwu, wówczas zachowają swą ważność wszystkie jej śluby i każde zobowiązanie,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ojciec słyszał jej przysięgę albo zakaz, którym sobie czegoś zakazała, i jej ojciec milczał, wtedy wszystkie jej przysięgi są ważne i każdy zakaz, którym sobie czegoś zakazała, jest ważny.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батько почує її молитву і її зобовязання, якими зобовязалася за свою душу, і її батько промовчить, і стоятимуть всі її молитви і остануться їй всі зобовязання, якими зобовязалася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słyszał jej ślub, bądź przyrzeczenie, którym związała swoją duszę i na to jej ojciec milczał wtedy utwierdzają się wszystkie jej śluby i utwierdza się każde jej przyrzeczenie, którym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ojciec zabronił jej tego w dniu, gdy słyszał wszystkie jej śluby albo jej śluby wstrzemięźliwości, którymi związała swą duszę, nie pozostanie to w mocy, lecz JAHWE jej przebaczy, gdyż ojciec jej zabronił.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śluby i zobowiązania. Pod. lm w w.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2024-04-27T19:25:48Z</dcterms:modified>
</cp:coreProperties>
</file>