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bronią w ręku nie przeprawią się z wami, to otrzymają posiadłość wśród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uzbrojeni nie przejdą z wami, wtedy otrzymają dziedzictwo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zbrojno z wami przejdą, tedy niech mają dziedzictwo między wami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przejść nie chcieli zbrojno z wami do ziemie Chanaan, między wami miejsca ku mieszkaniu niech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wojownicy nie ruszyli z wami, otrzymają posiadłość pomiędzy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 wami zbrojnie nie ruszą, to otrzymają posiadłość wśród was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zbrojni nie ruszyli z wami, to otrzymają dziedzictwo między wami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ruszyli z wami, wówczas otrzymają swoją posiadłość w ziemi Kanaan”.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uzbrojeni nie przeszli z wami, wtedy mają się osiedlić pośród was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nie przejdą razem z wami uzbrojeni, wtedy otrzymają w posiadanie ziemię Kenaan razem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перейдуть з вами озброєні на війну перед Господом, то переведете їхній маєток і їхніх жінок і їхню скотину перед вами в Ханаанську землю, і унаслідять між вами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uzbrojeni by z wami nie przeszli wtedy osiedlą się pośród was na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 wami nie przeprawią uzbrojeni, to mają się osiedlić pośród was w ziemi Kanaan”.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2024-04-29T04:59:33Z</dcterms:modified>
</cp:coreProperties>
</file>