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więc Gilead Makirowi, synowi Manassesa, i (on) tam się osiedlił.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2024-04-28T22:43:53Z</dcterms:modified>
</cp:coreProperties>
</file>