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5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się* w stronę Pi-Hachirot, które leży naprzeciw Baal-Sefon, i rozłożyli się obozem przed Migdol.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Baal-Sefon, i rozłożyli się obozem przy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Etam i wrócili do Pi-Hachirot, które leży naprzeciw Baal-Sefon,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Etam, nawrócili się do Fihahyrot, które jest przeciw Baalsefon, i położyli się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się ruszywszy przyszli przeciw Fihahirot, które patrzy ku Beelsefon, i położyli się obozem przed Magdalem.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 i skierowali się do Pi-Hachirot położonego obok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Etam, skierowali się w stronę Pi-Hachirot, które leży naprzeciw Baal-Sefon i 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ruszyli z Etam, zawrócili do Pi-Hachirot położonego obok Baal-Sefon i rozbili obóz naprzeciw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 Etam skierowali się do Pi-Hachirot, położonego koło Baal-Sefon i rozbili obóz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Etam i skierowali się ku Pi-Hachirot, leżącemu naprzeciw Baal-Cefon. Rozłożyli się obozem przed Migdol.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Etam i zawrócili przy Pi Hachirot, [co znaczy „Próg Wolności"], naprzeciw Baal Cefon, i obozowali przed Migdol.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Вутану і отаборилися при гирлі Еірот, що є перед Веелсепфоном, і отаборилися напроти Маґдолу.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Etham i zwrócili się ku Pi–Hachiroth, które jest naprzeciw Baal–Cefon, i stanęli obozem przed Migdolem.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Etam i zawrócili ku Pi-Hachirot, które leży naprzeciw Baal-Cefon; i rozłożyli się obozem przed Migdol.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Lm 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2024-04-25T08:03:43Z</dcterms:modified>
</cp:coreProperties>
</file>