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miasto), które jego bogaci wypełnili gwałtem, jego mieszkańcy mówią kłamstwo, a w ich ustach – zdradliwy język.*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Zamożni wypełnili to miasto gwałtem, jego mieszkańcy mówią kłamstwa, posługują się językiem zdrady!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bogacze są pełni zdzierstwa, jego mieszkańcy mówią kłamstwo i ich język w ich ustach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Bogacze jego pełni są zdzierstwa, a obywatele jego mówią kłamstwa, i język ich kłamliwy jest w ustach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Któremi bogacze jego napełnili się nieprawością, a mieszkający w nim mówili kłamstwo, a język ich zdradliwy w uściech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[miasto], którego bogacze pełni są zdzierstwa, a mieszkańcy jego mówią kłamstwa i język w ich ustach jest zdradliwy?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Bogacze miasta są pełni bezprawia, jego mieszkańcy mówią kłamstwo i mają oszukańczy język w swoich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którym bogacze dopuszczają się wyzysku, mieszkańcy miasta mówią kłamstwa, a w ich ustach jest język zdradliwy?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Bogacze tego miasta plamią się gwałtem, a jego mieszkańcy kłamstwem, język w ich ustach jest zdradliwy.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(którego bogacze tuczą się krzywdą, którego mieszkańcy oszukują, (a język w ich ustach zdradliwy)!)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Ними вони наповнили їхнє багацтво з безбожності, і ті, що замешкують його сказали брехню, і їхний язик піднявся вгору в їхніх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możni pełni są zdzierstwa, jego mieszkańcy prawią kłamstwa, a w ich ustach język jest chory?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bogacze są pełni przemocy, jego mieszkańcy mówią fałsz, a język w ich ustach jest zwodniczy.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2024-05-01T11:01:27Z</dcterms:modified>
</cp:coreProperties>
</file>