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Zmiłujesz się nad nami ponownie, pokonasz nasze winy, wrzucisz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się i zlituje się nad nami; pokona nasze nieprawości i wrzuci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 się, a zmiłuje się nad nami; zatłumi nieprawości nasze i wrzuci w głębokość morską wszystkie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 zlituje się nad nami, złoży nieprawości nasze i wrzuci do głębokości morskiej wszytkie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znowu nad nami, zetrze nasze nieprawości. Wrzucisz w morskie głębiny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zmyje nasze winy, wrzuci do głębin morskich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zmaże nasze winy. Ty wrzucisz w głębiny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się zmiłuje nad nami i obmyje nas z naszej winy. Wrzuci w głębinę morską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znowu nad nami, zgładzi nasze winy i wrzuci w głębokości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повернеться і помилує нас, усуне наші неправедності і вкине в глибину моря всі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 i zniesie nasze winy. Tak, wszystkie ich grzechy rzucisz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okaże nam miłosierdzie; ujarzmi nasze przewinienia. A wszystkie ich grzechy wrzucisz w morskie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2024-04-27T15:56:12Z</dcterms:modified>
</cp:coreProperties>
</file>