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wzbudzam Chaldejczyków, lud gorzki i porywczy. Kroczy on ku szerokiej ziemi, by posiąść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Chaldejczyków, naród srogi i gwałtowny; przejdą przez szerokość ziemi, aby posiąść cudze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wzbudzę Chaldejczyków, naród srogi i prędki, który szeroko pójdzie przez ziemię, aby posiadł mieszkania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Chaldejczyki, naród gorzki a prędki, idący po szerokości ziemie, aby posiadł mieszkania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powołam Chaldejczyków, lud dziki a gwałtowny, który przemierza ziemie rozległe, aby zagarnąć siedziby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Chaldejczyków, lud srogi i gwałtowny, który wyprawia się do odległych ziem, aby posiąść sadyby, które do niego 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Chaldejczyków, naród twardy i gwałtowny, który udaje się w dalekie krainy, aby wziąć w posiadanie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wezwę Chaldejczyków: naród okrutny i nieposkromiony, który wyruszy w odległe krainy, by cudze ziemie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Chaldejczyków, ów naród srogi i nieposkromiony, który przemierza dalekie krainy, by brać w posiadanie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вояків халдеїв, гіркий і швидкий нарід, що іде по ширині землі, щоб унаслідити не його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Kasdejczyków, srogi i rączy naród, co przeciąga po obszarach ziemi, aby zdobyć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Chaldejczyków, naród zawzięty i porywczy, który wyrusza na rozległe obszary ziemi, aby brać w posiadanie siedziby nie należące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2024-04-16T16:35:17Z</dcterms:modified>
</cp:coreProperties>
</file>