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wam coś powiedział, powiedzcie: Pan ich potrzebuje, zaraz jednak odeśle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 coś, powiecie, że: Pan ich potrzebę ma. Zaraz zaś wyśle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powiedziałby coś powiecie że Pan ich potrzebę ma zaraz zaś odeśle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2024-04-27T23:48:33Z</dcterms:modified>
</cp:coreProperties>
</file>