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Zasmuceni tymi słowami, pytali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jeden po drugim: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bardzo, poczęli mówić do niego każdy z nich: Azażem ja jest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barzo, poczęli każdy mówić: Azażem ja jest,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tym zasmuceni, zaczęli pytać jeden przez drugiego: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poczęli mówić do niego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bardzo zasmuceni zaczęli pytać jeden przez drugiego: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tym przygnębieni pytali jeden po drugim: „Chyba nie ja,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bardzo zasmuceni zaczęli Go pytać jeden po drugim: „Chyba nie ja, Panie?”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bardzo tym przygnębieni, zaczęli mówić jeden przez drugiego: - Panie,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Zasmucili się bardzo i jeden przez drugiego zaczęli Go pytać: -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сумуючи, почали кожний говорити Йому: Чи не я,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doznając przykrości z gwałtownego, poczęli sobie aby powiadać mu jeden każdy: Czy jakoś ja jakościowo jestem, utwierdzający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zasmucili się bardzo i zaczęli mówić do niego, każdy z nich: Panie, nie ja tym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zdenerwowali i zaczęli Go pytać jeden przez drugiego: "Panie, nie masz chyba na myśli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tym zasmucili i każdy z nich począł do niego mówić: ”Panie, 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2024-04-27T22:27:21Z</dcterms:modified>
</cp:coreProperties>
</file>