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starsi ludu zebrali się* na dziedzińcu arcykapłana, którego zwano Kajfasz.**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zebrali się arcykapłani i starsi ludu na dziedzińcu arcykapłana zwanego Kajfaszem.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arcykapłani i znawcy Pisma i starsi ludu na dziedzińcu arcykapłana który jest nazywany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arcykapłani oraz starsi ludu zebrali się na dziedzińcu arcykapłana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naczelni kapłani, uczeni w Piśmie i starsi ludu zebrali się na dziedzińcu najwyższego kapłana, zwanego Kajfaszem;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nauczeni w Piśmie i starsi ludu do dworu najwyższego kapłana, którego zwano Kaifasz;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przedniejszy kapłani i starszy z ludu do dworu nawyższego kapłana, którego zwano Kaifaszem.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zebrali się arcykapłani i starsi ludu w pałacu najwyższego kapłana, imieniem Kajfasz,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zebrali się arcykapłani i starsi ludu w pałacu arcykapłana, którego zwano Kaifasz.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 pałacu najwyższego kapłana Kajfasza zebrali się arcykapłani i starsi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wyżsi kapłani i starsi ludu zgromadzili się w pałacu najwyższego kapłana, o imieniu Kajfasz,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wówczas arcykapłani i starsi ludu na dziedzińcu u arcykapłana imieniem Kajfasz.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arcykapłani i członkowie Rady Najwyższej zebrali się w pałacu arcykapłana Kaifasza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arcykapłani i starsi ludu w pałacu najwyższego kapłana zwanego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зібралися архиєреї, [книжники] та старшини народу в дворі архиєрея на ім'я Каяфа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zostali zebrani do razem prapoczątkowi kapłani i starsi ludu walczącego do zagrody powietrznego miejsca prapoczątkowego kapłana powiadanego Kaiafasa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zebrani przedniejsi kapłani, uczeni w Piśmie i starsi ludu do komnaty arcykapłana, którego zwano Kaifaszem,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pałacu Kajafy, kohena hagadola, zebrali się główni kohanim i starsi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starsi ludu zebrali się na dziedzińcu arcykapłana zwanego Kajfaszem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dziedzińcu rezydencji najwyższego kapłana, Kajfasza, zebrali się inni kapłani oraz 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&lt;x&gt;500 11:47&lt;/x&gt;; &lt;x&gt;510 4:26-27&lt;/x&gt;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Kajfasz był arcykapłanem w 18-36 r. po Chr. Jego teść Annasz sprawował ten urząd w  6-15 r.  po  Chr.,  ale  wciąż  był  określany mianem arcykapłana.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26:57&lt;/x&gt;; &lt;x&gt;490 3:2&lt;/x&gt;; &lt;x&gt;500 11:49&lt;/x&gt;; &lt;x&gt;500 18:13&lt;/x&gt;; &lt;x&gt;510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2024-04-27T23:36:52Z</dcterms:modified>
</cp:coreProperties>
</file>