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7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2024-05-01T00:54:32Z</dcterms:modified>
</cp:coreProperties>
</file>