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69"/>
        <w:gridCol w:w="60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Herod bał się Jana wiedząc że on mąż sprawiedliwy i święty i ochraniał go i usłyszawszy go wiele czynił i chętnie go słuchał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bowiem obawiał się Jana,* przekonany, że to człowiek sprawiedliwy i święty,** i ochraniał go, a kiedykolwiek go słuchał, bardzo się niepokoił, jednak słuchał go chętnie.***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Bowiem Herod bał się Jana, wiedząc (że) on mąż sprawiedliwy i święty, i ochraniał go; i słuchając go wiele, był w niepewności* i z przyjemnością go słuchał.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Herod bał się Jana wiedząc (że) on mąż sprawiedliwy i święty i ochraniał go i usłyszawszy go wiele czynił i chętnie go słuchał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1:75&lt;/x&gt;; &lt;x&gt;560 4:24&lt;/x&gt;; &lt;x&gt;650 12:10-11&lt;/x&gt;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4:16&lt;/x&gt;; &lt;x&gt;480 12:37&lt;/x&gt;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rękopisy mają "czynił".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2024-04-30T14:08:56Z</dcterms:modified>
</cp:coreProperties>
</file>