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Często, żeby go zgubić, duch ten wrzucał go nawet do ognia lub w wodę.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często wrzucał go w ogień i w wodę, żeby go zgubić. Ale jeśli możesz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miotał w ogień i w wodę, żeby go stracił, ale możeszli co, ratuj nas, użaliwszy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Jeśli wierzyć możesz, wszytko jest podobno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w ogień i w wodę, żeby go zgubić. Lecz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rzucał nawet w ogień i wodę, żeby go zgubić; ale jeżeli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do ognia i do wody, aby go zgładzić. Lecz jeśli masz moc, zlituj się nad nami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wrzucał go w ogień lub w wodę, aby go zabić. Lecz jeśli możesz coś uczynić, zlituj się nad nami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„Jeśli potrafisz!?... Wszystko możliwe, gdy się wierzy”.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wpadał do ognia lub do wody i omal nie zginął. Jeśli więc możesz coś zrobić, zlituj się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rzucał go nawet w ogień czy w wodę, aby go zabić. Lecz jeśli coś możesz, ulituj się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кидає його у вогонь і воду, щоб знищити; якщо щось можеш, допоможи нам, змилосердься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wielokroć i do ognia go rzucił i do wód aby odłączyłby przez zatracenie go; ale jeżeli coś możesz, pośpiesz z ratunkiem nam zjednoczywszy się wewnętrznym narządem aktywnie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go często w ogień i do wody, aby go zniszczyć. Ale zlituj się nad nami i nam pomóż, jeśli coś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często usiłuje go zabić, rzucając go to w ogień, to w wodę. Ale jeśli możesz cokolwiek, zlituj się nad nami i pomóż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rzuca go i w ogień, i w wodę, by go zgładzić. Ale jeśli możesz coś zrobić, zlituj się nad nami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często usiłuje go zabić, rzucając go w ogień lub wodę. Zmiłuj się nad nami i jeśli możesz, zrób coś!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2024-04-27T16:56:14Z</dcterms:modified>
</cp:coreProperties>
</file>