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nie mógł powiedzieć im i poznali że widzenie widział w świątyni i on był dający znaki im i trwał niemy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 wyjściu nie mógł im nic powiedzieć i poznali, że oglądał widzenie* w przybytku; on sam też dawał im znaki,** wciąż jednak pozostawał niemy.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Wyszedłszy zaś nie mógł powiedzieć im, i poznali, że widzenie zobaczył w przybytku. I on był gestykulujący im, i trwał niemy.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nie mógł powiedzieć im i poznali że widzenie widział w świątyni i on był dający znaki im i trwał niemy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natomiast po wyjściu nie był w stanie nic im powiedzieć. Zrozumieli więc, że miał tam widzenie, zwłaszcza że dawał im znaki i pozostawał 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wyszedł, nie mógł do nich mówić. I zrozumieli, że miał widzenie w świątyni, bo dawał im znaki, i pozostał 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nie mógł do nich mówić; i poznali, że widzenie widział w kościele; bo im przez znaki ukazywał, i został niemym.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wyszedł, nie mógł do nich mówić. I poznali, że widzenie widział w kościele. A on skiwał na nie i został niemym.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wyszedł, nie mógł do nich mówić, zrozumieli więc, że miał widzenie w przybytku. On zaś dawał im znaki i pozostał 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wyszedł, nie mógł mówić do nich, i poznali, że miał widzenie w świątyni; dawał im też znaki i pozostał niemym.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wreszcie wyszedł i nie mógł do nich przemówić, zrozumieli, że w świątyni miał widzenie. Dawał im tylko znaki i pozostał 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wyszedł, nie mógł do nich przemówić. Wtedy domyślili się, że miał widzenie w świątyni. A on dawał im znaki i pozostał 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wyszedł, nie mógł się do nich odezwać. Zrozumieli zatem, że w przybytku miał widzenie. On tylko głową im kiwał i pozostał niemy.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wreszcie wyszedł, dawał im tylko znaki, ale nic nie mówił; domyślili się więc, że w świątyni zobaczył coś niezwykłego.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wyszedł, nie mógł do nich mówić, więc się domyślili, że miał widzenie w przybytku. On zaś dawał im znaki i pozostał 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вийшов, то не міг говорити до них; вони зрозуміли, що побачив видіння в храмі; а він говорив знаками їм, але залишився німий.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nie mógł zagadać im, i poznali że wizję widział w miejscu osiedlenia bóstwa. I on był przez cały czas dający znaki skinieniami głowy im, i przez cały czas pozostawał mający przytępione funkcje zmysłowego kontaktu.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wyszedł, nie mógł nic powiedzieć, zatem poznali, że w Przybytku zobaczył widzenie. Kiwał im też głową, lecz trwał 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wyszedł i nie mógł do nich przemówić, zrozumieli, że miał widzenie w Świątyni; oniemiały, porozumiewał się z nimi za pomocą znaków.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on wyszedł, nie mógł do nich mówić, poznali więc, że dopiero co miał w sanktuarium nadprzyrodzone widzenie: i dawał im znaki, ale pozostał 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wreszcie ukazał, nie był w stanie wypowiedzieć ani słowa. Po jego gestach zebrani zorientowali się, że właśnie widział anioła.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9:23&lt;/x&gt;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migał do nich, διανεύων αὐτοῖς.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2024-04-20T04:36:39Z</dcterms:modified>
</cp:coreProperties>
</file>