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 ich też: Uważajcie i strzeżcie się wszelkiej chciwości, gdyż obfitość dóbr nie zapewnia życia; w życiu nie chodzi też o to, aby opływać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chciwości, gdyż nie od tego, że ktoś ma obfitość dóbr, zależy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łakomstwa, gdyż nie w tem, że kto ma obfite majętności, żywot jego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Baczcież a strzeżcie się wszelakiego łakomstwa, gdyż nie w dostatku czyim żywot jego jest, z tego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 bo nawet gdy ktoś ma [wszystkiego] w nadmiarze, to życie jego nie zależy od jego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 wystrzegajcie się wszelkiej chciwości, dlatego że nie od obfitości dóbr zależy czyjeś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Uważajcie i wystrzegajcie się wszelkiej chciwości, bo nawet jeżeli ktoś opływa w bogactwo, jego życie nie od tego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„Uważajcie i strzeżcie się wszelkiej chciwości, bo życie nie polega na gromadzeniu bogactwa ani nie zależy od tego, co się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i wystrzegajcie się wszelkiej żądzy posiadania coraz więcej, bo niczyje życie nie zależy od jego majątku, choćby był bardzo bogaty”.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 i strzeżcie się łakomstwa; iż nie w tym że zbywa komu z majętności jego, żywot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Strzeżcie się bacznie wszelkiej chciwości, bo życie nie zależy od tego, czy ktoś opływa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 і стережіться всякої захланности, бо не від нагромаджень і не від маєтку залежить життя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nich: Uważajcie i strzeżcie się od wszelkiej zachłanności; gdyż nie wśród czyjegoś posiadania ponad miarę, znajduje się jego życie; także nie z powodu jego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ludziom powiedział: "Uważajcie, żeby się strzec przed wszelką postacią chciwości, bo nawet jeśli ktoś jest bogaty, jego życie nie sprowadza się do tego, co posiada".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”Miejcie oczy otwarte i strzeżcie się wszelkiej zachłanności, bo nawet wtedy, gdy ktoś ma obfitość, jego życie nie zależy od tego, co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—Potem, zwracając się do wszystkich, dodał: —Wystrzegajcie się wszelkiej chciwości, bo prawdziwe życie nie zależy od rzeczy materialnych!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2024-05-12T01:27:42Z</dcterms:modified>
</cp:coreProperties>
</file>