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o jakiej godzinie złodziej przychodzi czuwał kiedykolwiek i nie kiedykolwiek dopuścił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wiedział,* o której godzinie zjawi się złodziej,** nie dopuściłby do włamania w 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wiedzcie, że jeśli wiedziałby pan domu, (o) jakiej godzinie kradnący przychodzi, nie dopuściłby, (by doznał włamania)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(o) jakiej godzinie złodziej przychodzi czuwał (kiedy)kolwiek i nie (kiedy)kolwiek dopuścił zostać przekopanym dom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Złodzieje  włamywali  się  przez  wyjęcie cegieł z muru, stąd w tekście gr. jest mowa o przekopaniu się do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2024-05-11T23:52:39Z</dcterms:modified>
</cp:coreProperties>
</file>