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do społeczności JAHWE Ammonita ani Moabita;* również** dziesiąte pokolenie po nich nie wejdzie do społeczności JAHWE – na wieki***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19:30-38&lt;/x&gt;; &lt;x&gt;80 1:4&lt;/x&gt;; &lt;x&gt;160 13:1-2&lt;/x&gt;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nawet.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wieki w tym kontekście może wyjaśniać  idiomatyczne  znaczenie dziesiątego pokolenia.  Przy  tym  jednak  warto  zauważyć,  że na  wieki  może  też  oznaczać  bliżej nieokreśloną przyszłość.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2024-04-27T22:32:06Z</dcterms:modified>
</cp:coreProperties>
</file>